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655" w:rsidRPr="007A45E3" w:rsidRDefault="00171F50" w:rsidP="00171F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5E3">
        <w:rPr>
          <w:rFonts w:ascii="Times New Roman" w:hAnsi="Times New Roman" w:cs="Times New Roman"/>
          <w:b/>
          <w:sz w:val="28"/>
          <w:szCs w:val="28"/>
        </w:rPr>
        <w:t>График приема заявлений в 1 класс</w:t>
      </w:r>
    </w:p>
    <w:tbl>
      <w:tblPr>
        <w:tblStyle w:val="a3"/>
        <w:tblW w:w="9354" w:type="dxa"/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171F50" w:rsidRPr="007A45E3" w:rsidTr="007A45E3">
        <w:trPr>
          <w:trHeight w:val="456"/>
        </w:trPr>
        <w:tc>
          <w:tcPr>
            <w:tcW w:w="3118" w:type="dxa"/>
          </w:tcPr>
          <w:p w:rsidR="00171F50" w:rsidRPr="007A45E3" w:rsidRDefault="00171F50" w:rsidP="00171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45E3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3118" w:type="dxa"/>
          </w:tcPr>
          <w:p w:rsidR="00171F50" w:rsidRPr="007A45E3" w:rsidRDefault="00171F50" w:rsidP="00171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45E3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118" w:type="dxa"/>
          </w:tcPr>
          <w:p w:rsidR="00171F50" w:rsidRPr="007A45E3" w:rsidRDefault="00171F50" w:rsidP="00171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45E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171F50" w:rsidRPr="007A45E3" w:rsidTr="007A45E3">
        <w:trPr>
          <w:trHeight w:val="439"/>
        </w:trPr>
        <w:tc>
          <w:tcPr>
            <w:tcW w:w="3118" w:type="dxa"/>
          </w:tcPr>
          <w:p w:rsidR="00171F50" w:rsidRPr="007A45E3" w:rsidRDefault="00171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45E3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118" w:type="dxa"/>
          </w:tcPr>
          <w:p w:rsidR="00171F50" w:rsidRPr="007A45E3" w:rsidRDefault="00171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45E3">
              <w:rPr>
                <w:rFonts w:ascii="Times New Roman" w:hAnsi="Times New Roman" w:cs="Times New Roman"/>
                <w:sz w:val="28"/>
                <w:szCs w:val="28"/>
              </w:rPr>
              <w:t>с 09.00 до 12.30. ч.</w:t>
            </w:r>
          </w:p>
        </w:tc>
        <w:tc>
          <w:tcPr>
            <w:tcW w:w="3118" w:type="dxa"/>
            <w:vMerge w:val="restart"/>
          </w:tcPr>
          <w:p w:rsidR="00171F50" w:rsidRDefault="00171F50" w:rsidP="00171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5E3">
              <w:rPr>
                <w:rFonts w:ascii="Times New Roman" w:hAnsi="Times New Roman" w:cs="Times New Roman"/>
                <w:sz w:val="28"/>
                <w:szCs w:val="28"/>
              </w:rPr>
              <w:t>Мусина А.Г.</w:t>
            </w:r>
          </w:p>
          <w:p w:rsidR="00FE7D13" w:rsidRPr="007A45E3" w:rsidRDefault="00FE7D13" w:rsidP="00171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8(347)513-29-71</w:t>
            </w:r>
          </w:p>
        </w:tc>
      </w:tr>
      <w:tr w:rsidR="00171F50" w:rsidRPr="007A45E3" w:rsidTr="007A45E3">
        <w:trPr>
          <w:trHeight w:val="456"/>
        </w:trPr>
        <w:tc>
          <w:tcPr>
            <w:tcW w:w="3118" w:type="dxa"/>
          </w:tcPr>
          <w:p w:rsidR="00171F50" w:rsidRPr="007A45E3" w:rsidRDefault="00171F50" w:rsidP="00171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45E3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118" w:type="dxa"/>
          </w:tcPr>
          <w:p w:rsidR="00171F50" w:rsidRPr="007A45E3" w:rsidRDefault="00171F50" w:rsidP="00171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45E3">
              <w:rPr>
                <w:rFonts w:ascii="Times New Roman" w:hAnsi="Times New Roman" w:cs="Times New Roman"/>
                <w:sz w:val="28"/>
                <w:szCs w:val="28"/>
              </w:rPr>
              <w:t>с 09.00 до 12.30. ч.</w:t>
            </w:r>
          </w:p>
        </w:tc>
        <w:tc>
          <w:tcPr>
            <w:tcW w:w="3118" w:type="dxa"/>
            <w:vMerge/>
          </w:tcPr>
          <w:p w:rsidR="00171F50" w:rsidRPr="007A45E3" w:rsidRDefault="00171F50" w:rsidP="00171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F50" w:rsidRPr="007A45E3" w:rsidTr="007A45E3">
        <w:trPr>
          <w:trHeight w:val="456"/>
        </w:trPr>
        <w:tc>
          <w:tcPr>
            <w:tcW w:w="3118" w:type="dxa"/>
          </w:tcPr>
          <w:p w:rsidR="00171F50" w:rsidRPr="007A45E3" w:rsidRDefault="00171F50" w:rsidP="00171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45E3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118" w:type="dxa"/>
          </w:tcPr>
          <w:p w:rsidR="00171F50" w:rsidRPr="007A45E3" w:rsidRDefault="00171F50" w:rsidP="00171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45E3">
              <w:rPr>
                <w:rFonts w:ascii="Times New Roman" w:hAnsi="Times New Roman" w:cs="Times New Roman"/>
                <w:sz w:val="28"/>
                <w:szCs w:val="28"/>
              </w:rPr>
              <w:t>с 09.00 до 12.30. ч.</w:t>
            </w:r>
          </w:p>
        </w:tc>
        <w:tc>
          <w:tcPr>
            <w:tcW w:w="3118" w:type="dxa"/>
            <w:vMerge/>
          </w:tcPr>
          <w:p w:rsidR="00171F50" w:rsidRPr="007A45E3" w:rsidRDefault="00171F50" w:rsidP="00171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F50" w:rsidRPr="007A45E3" w:rsidTr="007A45E3">
        <w:trPr>
          <w:trHeight w:val="439"/>
        </w:trPr>
        <w:tc>
          <w:tcPr>
            <w:tcW w:w="3118" w:type="dxa"/>
          </w:tcPr>
          <w:p w:rsidR="00171F50" w:rsidRPr="007A45E3" w:rsidRDefault="00171F50" w:rsidP="00171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45E3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118" w:type="dxa"/>
          </w:tcPr>
          <w:p w:rsidR="00171F50" w:rsidRPr="007A45E3" w:rsidRDefault="00171F50" w:rsidP="00171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45E3">
              <w:rPr>
                <w:rFonts w:ascii="Times New Roman" w:hAnsi="Times New Roman" w:cs="Times New Roman"/>
                <w:sz w:val="28"/>
                <w:szCs w:val="28"/>
              </w:rPr>
              <w:t>с 09.00 до 12.30. ч.</w:t>
            </w:r>
          </w:p>
        </w:tc>
        <w:tc>
          <w:tcPr>
            <w:tcW w:w="3118" w:type="dxa"/>
            <w:vMerge/>
          </w:tcPr>
          <w:p w:rsidR="00171F50" w:rsidRPr="007A45E3" w:rsidRDefault="00171F50" w:rsidP="00171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F50" w:rsidRPr="007A45E3" w:rsidTr="007A45E3">
        <w:trPr>
          <w:trHeight w:val="456"/>
        </w:trPr>
        <w:tc>
          <w:tcPr>
            <w:tcW w:w="3118" w:type="dxa"/>
          </w:tcPr>
          <w:p w:rsidR="00171F50" w:rsidRPr="007A45E3" w:rsidRDefault="00171F50" w:rsidP="00171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45E3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118" w:type="dxa"/>
          </w:tcPr>
          <w:p w:rsidR="00171F50" w:rsidRPr="007A45E3" w:rsidRDefault="00171F50" w:rsidP="00171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45E3">
              <w:rPr>
                <w:rFonts w:ascii="Times New Roman" w:hAnsi="Times New Roman" w:cs="Times New Roman"/>
                <w:sz w:val="28"/>
                <w:szCs w:val="28"/>
              </w:rPr>
              <w:t>с 09.00 до 12.30. ч.</w:t>
            </w:r>
          </w:p>
        </w:tc>
        <w:tc>
          <w:tcPr>
            <w:tcW w:w="3118" w:type="dxa"/>
            <w:vMerge/>
          </w:tcPr>
          <w:p w:rsidR="00171F50" w:rsidRPr="007A45E3" w:rsidRDefault="00171F50" w:rsidP="00171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1F50" w:rsidRPr="007A45E3" w:rsidRDefault="00171F50">
      <w:pPr>
        <w:rPr>
          <w:sz w:val="20"/>
          <w:szCs w:val="20"/>
        </w:rPr>
      </w:pPr>
    </w:p>
    <w:p w:rsidR="00171F50" w:rsidRPr="007A45E3" w:rsidRDefault="00171F50" w:rsidP="00E43B8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A45E3">
        <w:rPr>
          <w:rFonts w:ascii="Times New Roman" w:hAnsi="Times New Roman" w:cs="Times New Roman"/>
          <w:sz w:val="28"/>
          <w:szCs w:val="28"/>
        </w:rPr>
        <w:t xml:space="preserve">В </w:t>
      </w:r>
      <w:r w:rsidR="007A45E3" w:rsidRPr="007A45E3">
        <w:rPr>
          <w:rFonts w:ascii="Times New Roman" w:hAnsi="Times New Roman" w:cs="Times New Roman"/>
          <w:sz w:val="28"/>
          <w:szCs w:val="28"/>
        </w:rPr>
        <w:t>соответствии</w:t>
      </w:r>
      <w:r w:rsidRPr="007A45E3">
        <w:rPr>
          <w:rFonts w:ascii="Times New Roman" w:hAnsi="Times New Roman" w:cs="Times New Roman"/>
          <w:sz w:val="28"/>
          <w:szCs w:val="28"/>
        </w:rPr>
        <w:t xml:space="preserve"> с приказом </w:t>
      </w:r>
      <w:proofErr w:type="spellStart"/>
      <w:r w:rsidRPr="007A45E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7A45E3">
        <w:rPr>
          <w:rFonts w:ascii="Times New Roman" w:hAnsi="Times New Roman" w:cs="Times New Roman"/>
          <w:sz w:val="28"/>
          <w:szCs w:val="28"/>
        </w:rPr>
        <w:t xml:space="preserve"> России от 02.09.2020 г. № 458 утверждении Порядка приема граждан на обучение по образовательным программам начального общего и среднего общего образования», прием заявлений в первый класс ОУ для граждан, проживающих на закрепленной территории, начинается не позднее 1 апреля и завершается не позднее 30 июня текущего года.</w:t>
      </w:r>
    </w:p>
    <w:p w:rsidR="00171F50" w:rsidRDefault="00171F50" w:rsidP="00E43B8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A45E3">
        <w:rPr>
          <w:rFonts w:ascii="Times New Roman" w:hAnsi="Times New Roman" w:cs="Times New Roman"/>
          <w:sz w:val="28"/>
          <w:szCs w:val="28"/>
        </w:rPr>
        <w:t xml:space="preserve">Для детей, не проживающих на закрепленной территории, прием начинается с 6 июля текущего года до момента заполнения </w:t>
      </w:r>
      <w:r w:rsidR="007A45E3" w:rsidRPr="007A45E3">
        <w:rPr>
          <w:rFonts w:ascii="Times New Roman" w:hAnsi="Times New Roman" w:cs="Times New Roman"/>
          <w:sz w:val="28"/>
          <w:szCs w:val="28"/>
        </w:rPr>
        <w:t>свободных</w:t>
      </w:r>
      <w:r w:rsidRPr="007A45E3">
        <w:rPr>
          <w:rFonts w:ascii="Times New Roman" w:hAnsi="Times New Roman" w:cs="Times New Roman"/>
          <w:sz w:val="28"/>
          <w:szCs w:val="28"/>
        </w:rPr>
        <w:t xml:space="preserve"> мест.</w:t>
      </w:r>
    </w:p>
    <w:p w:rsidR="00E43B82" w:rsidRPr="00E43B82" w:rsidRDefault="00E43B82" w:rsidP="00E43B82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E43B82" w:rsidRPr="00E43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2CE"/>
    <w:rsid w:val="00171F50"/>
    <w:rsid w:val="007322CE"/>
    <w:rsid w:val="007A45E3"/>
    <w:rsid w:val="00BC3655"/>
    <w:rsid w:val="00D76CB8"/>
    <w:rsid w:val="00E43B82"/>
    <w:rsid w:val="00FE7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37523"/>
  <w15:chartTrackingRefBased/>
  <w15:docId w15:val="{FAB773E0-4121-4566-987E-4A515A7F0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1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2021-03-09T11:06:00Z</dcterms:created>
  <dcterms:modified xsi:type="dcterms:W3CDTF">2023-03-16T06:53:00Z</dcterms:modified>
</cp:coreProperties>
</file>